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38432" w14:textId="14C5AD60" w:rsidR="002351F8" w:rsidRPr="00935E78" w:rsidRDefault="002351F8" w:rsidP="001818D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PROTOKÓŁ ODBIORU KOŃCOWEGO</w:t>
      </w:r>
    </w:p>
    <w:p w14:paraId="625A36DC" w14:textId="6FEA0B62" w:rsidR="002351F8" w:rsidRPr="00935E78" w:rsidRDefault="002351F8" w:rsidP="001818D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(dalej jako: „Protokół”)</w:t>
      </w:r>
    </w:p>
    <w:p w14:paraId="610CA048" w14:textId="11B53F8A" w:rsidR="002351F8" w:rsidRPr="00935E78" w:rsidRDefault="002351F8" w:rsidP="001818D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do Umowy nr … z dnia ….</w:t>
      </w:r>
    </w:p>
    <w:p w14:paraId="3B924380" w14:textId="35F88BAA" w:rsidR="002351F8" w:rsidRPr="00935E78" w:rsidRDefault="002351F8" w:rsidP="001818D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(dalej jako: „Umowa”)</w:t>
      </w:r>
    </w:p>
    <w:p w14:paraId="47CDC923" w14:textId="36C4F346" w:rsidR="002351F8" w:rsidRPr="00935E78" w:rsidRDefault="002351F8" w:rsidP="001818D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sporządzony w dniu … w …</w:t>
      </w:r>
    </w:p>
    <w:p w14:paraId="5FF8D3F7" w14:textId="77777777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C98FC10" w14:textId="62B64D92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Wszelkie pojęcia użyte w Protokole, pisane wielką literą mają znaczenie nadane w Umowie, chyba że co innego wprost wynika z postanowień Protokołu.</w:t>
      </w:r>
    </w:p>
    <w:p w14:paraId="687435E8" w14:textId="77777777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101D0116" w14:textId="3CB585FE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1. Dane ogólne:</w:t>
      </w:r>
    </w:p>
    <w:p w14:paraId="64486CF9" w14:textId="3C64D601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1.</w:t>
      </w:r>
      <w:r w:rsidR="00B4433B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1</w:t>
      </w: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 data zgłoszenia Zamawiającemu</w:t>
      </w:r>
      <w:r w:rsidR="008F0E41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gotowości do dokonania odbioru końcowego:</w:t>
      </w:r>
    </w:p>
    <w:p w14:paraId="5DA8FF70" w14:textId="3D6E6403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1.2. data i miejsce odbioru:</w:t>
      </w:r>
    </w:p>
    <w:p w14:paraId="7E9D02DE" w14:textId="77777777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5942056" w14:textId="757C5F58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2. Przedstawiciele </w:t>
      </w:r>
      <w:r w:rsidR="00B4433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s</w:t>
      </w: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tron biorący udział w odbiorze:</w:t>
      </w:r>
    </w:p>
    <w:p w14:paraId="6ABFE00F" w14:textId="7F66E034" w:rsidR="00190CF6" w:rsidRPr="00935E78" w:rsidRDefault="00E058C2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2.1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soba dokonująca odbioru ze strony Zamawiającego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(dalej jako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: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„Przedstawiciel Zamawiającego”):</w:t>
      </w:r>
    </w:p>
    <w:p w14:paraId="006ECE0C" w14:textId="4111F8CB" w:rsidR="002351F8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[imię i nazwisko, stanowisko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służbowe</w:t>
      </w: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]</w:t>
      </w:r>
    </w:p>
    <w:p w14:paraId="5A23913E" w14:textId="77777777" w:rsidR="00190CF6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19133631" w14:textId="2DCE325D" w:rsidR="00190CF6" w:rsidRPr="00935E78" w:rsidRDefault="00E058C2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2.2.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soba </w:t>
      </w:r>
      <w:r w:rsidR="005A7EC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uczestnicząca w odbiorze 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ze strony Wykonawcy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(dalej jako: „Przedstawiciel Wykonawcy”):</w:t>
      </w:r>
    </w:p>
    <w:p w14:paraId="1112B92A" w14:textId="45F71EDC" w:rsidR="00190CF6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[imię i nazwisko, stanowisko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służbowe</w:t>
      </w: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]</w:t>
      </w:r>
    </w:p>
    <w:p w14:paraId="51A6309D" w14:textId="77777777" w:rsidR="00935E7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D4E537D" w14:textId="7445AE51" w:rsidR="00935E78" w:rsidRPr="00935E7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(dalej łącznie razem jako: „Przedstawiciele Stron”).</w:t>
      </w:r>
    </w:p>
    <w:p w14:paraId="1B435293" w14:textId="16563F0D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8183847" w14:textId="77777777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3. Przebieg odbioru:</w:t>
      </w:r>
    </w:p>
    <w:p w14:paraId="7D5155A2" w14:textId="0A198107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toku odbioru końcowego stwierdzono, że Przedmiot Umowy:</w:t>
      </w:r>
    </w:p>
    <w:p w14:paraId="7B352C5A" w14:textId="174B9654" w:rsidR="002351F8" w:rsidRPr="00935E78" w:rsidRDefault="00E058C2" w:rsidP="001818D2">
      <w:pPr>
        <w:pStyle w:val="Akapitzlist"/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został 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wykonany zgodnie z Umową i bez zastrzeżeń,</w:t>
      </w:r>
    </w:p>
    <w:p w14:paraId="58E933A0" w14:textId="6347810F" w:rsidR="002351F8" w:rsidRPr="00935E78" w:rsidRDefault="00E058C2" w:rsidP="001818D2">
      <w:pPr>
        <w:pStyle w:val="Akapitzlist"/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został 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wykonany z poniższymi zastrzeżeniami / wadami:</w:t>
      </w:r>
    </w:p>
    <w:tbl>
      <w:tblPr>
        <w:tblStyle w:val="Tabela-Siatka"/>
        <w:tblW w:w="10101" w:type="dxa"/>
        <w:tblLook w:val="04A0" w:firstRow="1" w:lastRow="0" w:firstColumn="1" w:lastColumn="0" w:noHBand="0" w:noVBand="1"/>
      </w:tblPr>
      <w:tblGrid>
        <w:gridCol w:w="3367"/>
        <w:gridCol w:w="3367"/>
        <w:gridCol w:w="3367"/>
      </w:tblGrid>
      <w:tr w:rsidR="00190CF6" w:rsidRPr="00935E78" w14:paraId="75503DB4" w14:textId="77777777" w:rsidTr="00190CF6">
        <w:trPr>
          <w:trHeight w:val="1039"/>
        </w:trPr>
        <w:tc>
          <w:tcPr>
            <w:tcW w:w="3367" w:type="dxa"/>
          </w:tcPr>
          <w:p w14:paraId="073645E2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367" w:type="dxa"/>
          </w:tcPr>
          <w:p w14:paraId="4823ACC4" w14:textId="2B12B125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Opis wady </w:t>
            </w:r>
            <w:r w:rsidR="00E058C2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lub zastrzeżeń</w:t>
            </w:r>
          </w:p>
        </w:tc>
        <w:tc>
          <w:tcPr>
            <w:tcW w:w="3367" w:type="dxa"/>
          </w:tcPr>
          <w:p w14:paraId="5CA9B34B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Uwagi</w:t>
            </w:r>
          </w:p>
        </w:tc>
      </w:tr>
      <w:tr w:rsidR="00190CF6" w:rsidRPr="00935E78" w14:paraId="092BC90B" w14:textId="77777777" w:rsidTr="00190CF6">
        <w:trPr>
          <w:trHeight w:val="341"/>
        </w:trPr>
        <w:tc>
          <w:tcPr>
            <w:tcW w:w="3367" w:type="dxa"/>
          </w:tcPr>
          <w:p w14:paraId="225C0D17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367" w:type="dxa"/>
          </w:tcPr>
          <w:p w14:paraId="406EF802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367" w:type="dxa"/>
          </w:tcPr>
          <w:p w14:paraId="6DEBC685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90CF6" w:rsidRPr="00935E78" w14:paraId="17707B5F" w14:textId="77777777" w:rsidTr="00190CF6">
        <w:trPr>
          <w:trHeight w:val="355"/>
        </w:trPr>
        <w:tc>
          <w:tcPr>
            <w:tcW w:w="3367" w:type="dxa"/>
          </w:tcPr>
          <w:p w14:paraId="6FCC4DAF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3367" w:type="dxa"/>
          </w:tcPr>
          <w:p w14:paraId="0BCD369A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367" w:type="dxa"/>
          </w:tcPr>
          <w:p w14:paraId="7F811E33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90CF6" w:rsidRPr="00935E78" w14:paraId="02E48B5E" w14:textId="77777777" w:rsidTr="00190CF6">
        <w:trPr>
          <w:trHeight w:val="341"/>
        </w:trPr>
        <w:tc>
          <w:tcPr>
            <w:tcW w:w="3367" w:type="dxa"/>
          </w:tcPr>
          <w:p w14:paraId="5139B444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3367" w:type="dxa"/>
          </w:tcPr>
          <w:p w14:paraId="2DC57CDB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367" w:type="dxa"/>
          </w:tcPr>
          <w:p w14:paraId="2C1A2AB1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0B9A7E22" w14:textId="29BF8822" w:rsidR="001818D2" w:rsidRDefault="001818D2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F7770AF" w14:textId="13FF6560" w:rsidR="001818D2" w:rsidRDefault="001818D2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c) nie został wykonany.</w:t>
      </w:r>
    </w:p>
    <w:p w14:paraId="16ED669E" w14:textId="77777777" w:rsidR="001818D2" w:rsidRPr="001818D2" w:rsidRDefault="001818D2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086407C" w14:textId="5B7F4699" w:rsidR="002351F8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4. </w:t>
      </w:r>
      <w:r w:rsid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Oświadczenia Przedstawicieli Stron:</w:t>
      </w:r>
    </w:p>
    <w:p w14:paraId="12F38F7C" w14:textId="3D3C628D" w:rsidR="00190CF6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a) </w:t>
      </w:r>
      <w:r w:rsid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Zamawiający </w:t>
      </w:r>
      <w:r w:rsidR="00935E7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dokonuje odbioru Przedmiotu Umowy bez zastrzeżeń</w:t>
      </w:r>
      <w:r w:rsid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,</w:t>
      </w:r>
    </w:p>
    <w:p w14:paraId="0BA7B46C" w14:textId="02D481EB" w:rsidR="00935E78" w:rsidRPr="00935E7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b) Zamawiający dokona odbioru Przedmiotu Umowy z wadami, których nie da się usunąć, a które nie uniemożliwiają korzystanie z Przedmiotu Umowy zgodnie z przeznaczeniem, przy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lastRenderedPageBreak/>
        <w:t xml:space="preserve">jednoczesnym obniżeniu Wynagrodzenia Wykonawcy, </w:t>
      </w:r>
      <w:r w:rsidR="005A7ECD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które zostanie przez Zamawiającego obliczone,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 uwzględnieniem ww. wad, nie później niż do dnia …</w:t>
      </w:r>
    </w:p>
    <w:p w14:paraId="6E0468E5" w14:textId="06D10C42" w:rsidR="00190CF6" w:rsidRPr="00935E7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c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)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Zamawiający odmawia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dokonania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odbioru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Przedmiotu Umowy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do czasu</w:t>
      </w:r>
      <w:r w:rsidR="002351F8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usunięcia stwierdzonych wad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, które zostaną usunięte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w następującym terminie lub terminach: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</w:tblGrid>
      <w:tr w:rsidR="00190CF6" w:rsidRPr="00935E78" w14:paraId="2095B701" w14:textId="77777777" w:rsidTr="00190CF6">
        <w:tc>
          <w:tcPr>
            <w:tcW w:w="562" w:type="dxa"/>
          </w:tcPr>
          <w:p w14:paraId="4B35E1B6" w14:textId="2015FA73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835" w:type="dxa"/>
          </w:tcPr>
          <w:p w14:paraId="6D20DB9B" w14:textId="31E44480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5E7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Termin na usunięcie wady</w:t>
            </w:r>
          </w:p>
        </w:tc>
      </w:tr>
      <w:tr w:rsidR="00190CF6" w:rsidRPr="00935E78" w14:paraId="0AE02114" w14:textId="77777777" w:rsidTr="00190CF6">
        <w:tc>
          <w:tcPr>
            <w:tcW w:w="562" w:type="dxa"/>
          </w:tcPr>
          <w:p w14:paraId="2A9A7835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030250BD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90CF6" w:rsidRPr="00935E78" w14:paraId="65A9DC2C" w14:textId="77777777" w:rsidTr="00190CF6">
        <w:tc>
          <w:tcPr>
            <w:tcW w:w="562" w:type="dxa"/>
          </w:tcPr>
          <w:p w14:paraId="5361BB82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67634062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90CF6" w:rsidRPr="00935E78" w14:paraId="0487C581" w14:textId="77777777" w:rsidTr="00190CF6">
        <w:tc>
          <w:tcPr>
            <w:tcW w:w="562" w:type="dxa"/>
          </w:tcPr>
          <w:p w14:paraId="40706564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32EE8C43" w14:textId="77777777" w:rsidR="00190CF6" w:rsidRPr="00935E78" w:rsidRDefault="00190CF6" w:rsidP="001818D2">
            <w:pPr>
              <w:spacing w:line="276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06CA6012" w14:textId="77777777" w:rsidR="00190CF6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BB97719" w14:textId="4CDACF58" w:rsidR="00190CF6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)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Zamawiający odmawia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dokonania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odbioru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Przedmiotu Umowy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, a </w:t>
      </w:r>
      <w:r w:rsidR="00190CF6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Wykonawca zobowiązuje się do ponownego wykonania Przedmiotu Umowy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w terminie do dnia …</w:t>
      </w:r>
    </w:p>
    <w:p w14:paraId="2B801175" w14:textId="45048CB5" w:rsidR="00935E78" w:rsidRPr="00935E7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e) Zamawiający odmawia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dokonania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odbioru 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Przedmiotu Umowy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i odstąpi od Umowy.</w:t>
      </w:r>
    </w:p>
    <w:p w14:paraId="3C3E8F51" w14:textId="77777777" w:rsidR="00935E7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0D183854" w14:textId="397BF075" w:rsidR="002351F8" w:rsidRDefault="00935E78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5</w:t>
      </w:r>
      <w:r w:rsidR="002351F8"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. </w:t>
      </w:r>
      <w:r w:rsid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Dodatkowe uwagi:</w:t>
      </w:r>
    </w:p>
    <w:p w14:paraId="2B5FBDEF" w14:textId="77777777" w:rsidR="001818D2" w:rsidRPr="00935E78" w:rsidRDefault="001818D2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535ACB4" w14:textId="263F4316" w:rsidR="002351F8" w:rsidRPr="001818D2" w:rsidRDefault="001818D2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6</w:t>
      </w:r>
      <w:r w:rsidR="002351F8" w:rsidRP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. Załączniki do </w:t>
      </w: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P</w:t>
      </w:r>
      <w:r w:rsidR="002351F8" w:rsidRP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rotokołu</w:t>
      </w: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15863901" w14:textId="77777777" w:rsidR="00190CF6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EBEC62B" w14:textId="10210C6C" w:rsidR="00190CF6" w:rsidRDefault="002D766E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7. Oświadczenia Przedstawicieli Stron:</w:t>
      </w:r>
    </w:p>
    <w:p w14:paraId="7EE6A7A4" w14:textId="64952D43" w:rsidR="002D766E" w:rsidRDefault="002D766E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7.1. Ustalenia zawarte w niniejszym Protokole nie wpływają na postanowienia zawarte w Umowie, i nie mogą stanowić podstawy do wprowadzania zmian w Umowie.</w:t>
      </w:r>
    </w:p>
    <w:p w14:paraId="3F1FE748" w14:textId="620319A3" w:rsidR="002D766E" w:rsidRPr="002D766E" w:rsidRDefault="002D766E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7.2. Podpisanie niniejszego Protokołu przez Przedstawiciela Zamawiającego nie wpływa na możliwość dochodzenia przez Zamawiającego jakichkolwiek roszczeń, jak również nie powoduje utraty lub ograniczenia jakichkolwiek uprawnień Zamawiającego wynikających z Umowy. </w:t>
      </w:r>
    </w:p>
    <w:p w14:paraId="485C05F2" w14:textId="77777777" w:rsidR="00190CF6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00924FA" w14:textId="69A8A461" w:rsidR="002351F8" w:rsidRPr="00935E78" w:rsidRDefault="00190CF6" w:rsidP="001818D2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Przedstawiciel </w:t>
      </w:r>
      <w:r w:rsidR="002351F8"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Zamawiając</w:t>
      </w:r>
      <w:r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ego</w:t>
      </w:r>
      <w:r w:rsidR="002351F8" w:rsidRPr="00935E7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ab/>
      </w:r>
      <w:r w:rsid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ab/>
      </w:r>
      <w:r w:rsidR="001818D2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ab/>
        <w:t>Przedstawiciel Wykonawcy</w:t>
      </w:r>
    </w:p>
    <w:p w14:paraId="09DC6783" w14:textId="77777777" w:rsidR="002351F8" w:rsidRPr="00935E78" w:rsidRDefault="002351F8" w:rsidP="001818D2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41A13AE" w14:textId="77C71284" w:rsidR="001818D2" w:rsidRPr="00935E78" w:rsidRDefault="002351F8" w:rsidP="001818D2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</w:t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="001818D2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="001818D2" w:rsidRPr="00935E78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</w:t>
      </w:r>
    </w:p>
    <w:p w14:paraId="677BB426" w14:textId="5771E92E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6F094E7" w14:textId="77777777" w:rsidR="00190CF6" w:rsidRPr="00935E78" w:rsidRDefault="00190CF6" w:rsidP="001818D2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174273B2" w14:textId="77777777" w:rsidR="002351F8" w:rsidRPr="00935E78" w:rsidRDefault="002351F8" w:rsidP="001818D2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0B20940" w14:textId="7DD7E108" w:rsidR="003C00AC" w:rsidRPr="00935E78" w:rsidRDefault="003C00AC" w:rsidP="001818D2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3C00AC" w:rsidRPr="00935E78" w:rsidSect="00EA76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133" w:bottom="425" w:left="1418" w:header="708" w:footer="708" w:gutter="0"/>
      <w:pgNumType w:chapSep="emDash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C4157" w14:textId="77777777" w:rsidR="004767DA" w:rsidRDefault="004767DA">
      <w:pPr>
        <w:spacing w:after="0" w:line="240" w:lineRule="auto"/>
      </w:pPr>
      <w:r>
        <w:separator/>
      </w:r>
    </w:p>
  </w:endnote>
  <w:endnote w:type="continuationSeparator" w:id="0">
    <w:p w14:paraId="5B9DAD7F" w14:textId="77777777" w:rsidR="004767DA" w:rsidRDefault="0047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BFFA" w14:textId="77777777" w:rsidR="004C5AE1" w:rsidRPr="00EA763D" w:rsidRDefault="004C5AE1">
    <w:pPr>
      <w:pStyle w:val="Stopka"/>
      <w:framePr w:wrap="around" w:vAnchor="text" w:hAnchor="margin" w:xAlign="right" w:y="1"/>
      <w:rPr>
        <w:rStyle w:val="Numerstrony"/>
      </w:rPr>
    </w:pPr>
    <w:r w:rsidRPr="00EA763D">
      <w:rPr>
        <w:rStyle w:val="Numerstrony"/>
      </w:rPr>
      <w:fldChar w:fldCharType="begin"/>
    </w:r>
    <w:r w:rsidRPr="00EA763D">
      <w:rPr>
        <w:rStyle w:val="Numerstrony"/>
      </w:rPr>
      <w:instrText xml:space="preserve">PAGE  </w:instrText>
    </w:r>
    <w:r w:rsidRPr="00EA763D">
      <w:rPr>
        <w:rStyle w:val="Numerstrony"/>
      </w:rPr>
      <w:fldChar w:fldCharType="end"/>
    </w:r>
  </w:p>
  <w:p w14:paraId="1E72AEB7" w14:textId="77777777" w:rsidR="004C5AE1" w:rsidRDefault="004C5AE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14C8" w14:textId="77777777" w:rsidR="004C5AE1" w:rsidRPr="00EA763D" w:rsidRDefault="004C5AE1">
    <w:pPr>
      <w:pStyle w:val="Stopka"/>
      <w:framePr w:wrap="around" w:vAnchor="text" w:hAnchor="margin" w:xAlign="right" w:y="1"/>
      <w:rPr>
        <w:rStyle w:val="Numerstrony"/>
      </w:rPr>
    </w:pPr>
    <w:r w:rsidRPr="00EA763D">
      <w:rPr>
        <w:rStyle w:val="Numerstrony"/>
      </w:rPr>
      <w:fldChar w:fldCharType="begin"/>
    </w:r>
    <w:r w:rsidRPr="00EA763D">
      <w:rPr>
        <w:rStyle w:val="Numerstrony"/>
      </w:rPr>
      <w:instrText xml:space="preserve">PAGE  </w:instrText>
    </w:r>
    <w:r w:rsidRPr="00EA763D">
      <w:rPr>
        <w:rStyle w:val="Numerstrony"/>
      </w:rPr>
      <w:fldChar w:fldCharType="separate"/>
    </w:r>
    <w:r w:rsidRPr="00EA763D">
      <w:rPr>
        <w:rStyle w:val="Numerstrony"/>
        <w:noProof/>
      </w:rPr>
      <w:t>2</w:t>
    </w:r>
    <w:r w:rsidRPr="00EA763D">
      <w:rPr>
        <w:rStyle w:val="Numerstrony"/>
      </w:rPr>
      <w:fldChar w:fldCharType="end"/>
    </w:r>
  </w:p>
  <w:p w14:paraId="24FD24A3" w14:textId="193D571C" w:rsidR="004C5AE1" w:rsidRDefault="006C1F4A">
    <w:pPr>
      <w:pStyle w:val="Stopka"/>
      <w:ind w:right="360"/>
    </w:pPr>
    <w:r>
      <w:t>Wzor_protokol_25062025</w:t>
    </w:r>
  </w:p>
  <w:p w14:paraId="75D65009" w14:textId="3A97343A" w:rsidR="006C1F4A" w:rsidRDefault="006C1F4A">
    <w:pPr>
      <w:pStyle w:val="Stopka"/>
      <w:ind w:right="360"/>
    </w:pPr>
    <w:r>
      <w:t>AQ-DR-93/1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85BD" w14:textId="77777777" w:rsidR="006C1F4A" w:rsidRDefault="006C1F4A" w:rsidP="006C1F4A">
    <w:pPr>
      <w:pStyle w:val="Stopka"/>
      <w:ind w:right="360"/>
    </w:pPr>
    <w:r>
      <w:t>Wzor_protokol_25062025</w:t>
    </w:r>
  </w:p>
  <w:p w14:paraId="2C7E91F5" w14:textId="77777777" w:rsidR="006C1F4A" w:rsidRDefault="006C1F4A" w:rsidP="006C1F4A">
    <w:pPr>
      <w:pStyle w:val="Stopka"/>
      <w:ind w:right="360"/>
    </w:pPr>
    <w:r>
      <w:t>AQ-DR-93/1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9BA1" w14:textId="77777777" w:rsidR="004767DA" w:rsidRDefault="004767DA">
      <w:pPr>
        <w:spacing w:after="0" w:line="240" w:lineRule="auto"/>
      </w:pPr>
      <w:r>
        <w:separator/>
      </w:r>
    </w:p>
  </w:footnote>
  <w:footnote w:type="continuationSeparator" w:id="0">
    <w:p w14:paraId="11AF88AA" w14:textId="77777777" w:rsidR="004767DA" w:rsidRDefault="00476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7A0B" w14:textId="77777777" w:rsidR="004C5AE1" w:rsidRPr="00EA763D" w:rsidRDefault="004C5AE1">
    <w:pPr>
      <w:pStyle w:val="Nagwek"/>
      <w:framePr w:wrap="around" w:vAnchor="text" w:hAnchor="margin" w:xAlign="center" w:y="1"/>
      <w:rPr>
        <w:rStyle w:val="Numerstrony"/>
      </w:rPr>
    </w:pPr>
    <w:r w:rsidRPr="00EA763D">
      <w:rPr>
        <w:rStyle w:val="Numerstrony"/>
      </w:rPr>
      <w:fldChar w:fldCharType="begin"/>
    </w:r>
    <w:r w:rsidRPr="00EA763D">
      <w:rPr>
        <w:rStyle w:val="Numerstrony"/>
      </w:rPr>
      <w:instrText xml:space="preserve">PAGE  </w:instrText>
    </w:r>
    <w:r w:rsidRPr="00EA763D">
      <w:rPr>
        <w:rStyle w:val="Numerstrony"/>
      </w:rPr>
      <w:fldChar w:fldCharType="end"/>
    </w:r>
  </w:p>
  <w:p w14:paraId="62FAD5F4" w14:textId="77777777" w:rsidR="004C5AE1" w:rsidRDefault="004C5A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90BE3" w14:textId="77777777" w:rsidR="004C5AE1" w:rsidRPr="00EA763D" w:rsidRDefault="004C5AE1">
    <w:pPr>
      <w:pStyle w:val="Nagwek"/>
      <w:framePr w:wrap="around" w:vAnchor="text" w:hAnchor="margin" w:xAlign="center" w:y="1"/>
      <w:rPr>
        <w:rStyle w:val="Numerstrony"/>
      </w:rPr>
    </w:pPr>
  </w:p>
  <w:p w14:paraId="69C9BFEE" w14:textId="77777777" w:rsidR="004C5AE1" w:rsidRDefault="004C5A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3583" w14:textId="77777777" w:rsidR="006C1F4A" w:rsidRDefault="006C1F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06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AD7BF2"/>
    <w:multiLevelType w:val="hybridMultilevel"/>
    <w:tmpl w:val="23F85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11EBC"/>
    <w:multiLevelType w:val="hybridMultilevel"/>
    <w:tmpl w:val="D5D6F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17673"/>
    <w:multiLevelType w:val="hybridMultilevel"/>
    <w:tmpl w:val="C9C89506"/>
    <w:lvl w:ilvl="0" w:tplc="9A869A88">
      <w:start w:val="1"/>
      <w:numFmt w:val="lowerLetter"/>
      <w:lvlText w:val="%1)"/>
      <w:lvlJc w:val="left"/>
      <w:pPr>
        <w:ind w:left="3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88" w:hanging="360"/>
      </w:pPr>
    </w:lvl>
    <w:lvl w:ilvl="2" w:tplc="0415001B" w:tentative="1">
      <w:start w:val="1"/>
      <w:numFmt w:val="lowerRoman"/>
      <w:lvlText w:val="%3."/>
      <w:lvlJc w:val="right"/>
      <w:pPr>
        <w:ind w:left="4708" w:hanging="180"/>
      </w:pPr>
    </w:lvl>
    <w:lvl w:ilvl="3" w:tplc="0415000F" w:tentative="1">
      <w:start w:val="1"/>
      <w:numFmt w:val="decimal"/>
      <w:lvlText w:val="%4."/>
      <w:lvlJc w:val="left"/>
      <w:pPr>
        <w:ind w:left="5428" w:hanging="360"/>
      </w:pPr>
    </w:lvl>
    <w:lvl w:ilvl="4" w:tplc="04150019" w:tentative="1">
      <w:start w:val="1"/>
      <w:numFmt w:val="lowerLetter"/>
      <w:lvlText w:val="%5."/>
      <w:lvlJc w:val="left"/>
      <w:pPr>
        <w:ind w:left="6148" w:hanging="360"/>
      </w:pPr>
    </w:lvl>
    <w:lvl w:ilvl="5" w:tplc="0415001B" w:tentative="1">
      <w:start w:val="1"/>
      <w:numFmt w:val="lowerRoman"/>
      <w:lvlText w:val="%6."/>
      <w:lvlJc w:val="right"/>
      <w:pPr>
        <w:ind w:left="6868" w:hanging="180"/>
      </w:pPr>
    </w:lvl>
    <w:lvl w:ilvl="6" w:tplc="0415000F" w:tentative="1">
      <w:start w:val="1"/>
      <w:numFmt w:val="decimal"/>
      <w:lvlText w:val="%7."/>
      <w:lvlJc w:val="left"/>
      <w:pPr>
        <w:ind w:left="7588" w:hanging="360"/>
      </w:pPr>
    </w:lvl>
    <w:lvl w:ilvl="7" w:tplc="04150019" w:tentative="1">
      <w:start w:val="1"/>
      <w:numFmt w:val="lowerLetter"/>
      <w:lvlText w:val="%8."/>
      <w:lvlJc w:val="left"/>
      <w:pPr>
        <w:ind w:left="8308" w:hanging="360"/>
      </w:pPr>
    </w:lvl>
    <w:lvl w:ilvl="8" w:tplc="0415001B" w:tentative="1">
      <w:start w:val="1"/>
      <w:numFmt w:val="lowerRoman"/>
      <w:lvlText w:val="%9."/>
      <w:lvlJc w:val="right"/>
      <w:pPr>
        <w:ind w:left="9028" w:hanging="180"/>
      </w:pPr>
    </w:lvl>
  </w:abstractNum>
  <w:abstractNum w:abstractNumId="4" w15:restartNumberingAfterBreak="0">
    <w:nsid w:val="47D573C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B19456C"/>
    <w:multiLevelType w:val="hybridMultilevel"/>
    <w:tmpl w:val="5816D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1C2268"/>
    <w:multiLevelType w:val="hybridMultilevel"/>
    <w:tmpl w:val="FB523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400043"/>
    <w:multiLevelType w:val="hybridMultilevel"/>
    <w:tmpl w:val="5908ED3C"/>
    <w:lvl w:ilvl="0" w:tplc="835604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86C11"/>
    <w:multiLevelType w:val="hybridMultilevel"/>
    <w:tmpl w:val="9AB0D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950B7"/>
    <w:multiLevelType w:val="hybridMultilevel"/>
    <w:tmpl w:val="45A89D7E"/>
    <w:lvl w:ilvl="0" w:tplc="83560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813696">
    <w:abstractNumId w:val="0"/>
  </w:num>
  <w:num w:numId="2" w16cid:durableId="958687818">
    <w:abstractNumId w:val="6"/>
  </w:num>
  <w:num w:numId="3" w16cid:durableId="213858445">
    <w:abstractNumId w:val="5"/>
  </w:num>
  <w:num w:numId="4" w16cid:durableId="140077399">
    <w:abstractNumId w:val="7"/>
  </w:num>
  <w:num w:numId="5" w16cid:durableId="1766925953">
    <w:abstractNumId w:val="9"/>
  </w:num>
  <w:num w:numId="6" w16cid:durableId="1077023215">
    <w:abstractNumId w:val="2"/>
  </w:num>
  <w:num w:numId="7" w16cid:durableId="993532254">
    <w:abstractNumId w:val="1"/>
  </w:num>
  <w:num w:numId="8" w16cid:durableId="1193348451">
    <w:abstractNumId w:val="4"/>
  </w:num>
  <w:num w:numId="9" w16cid:durableId="1226575236">
    <w:abstractNumId w:val="3"/>
  </w:num>
  <w:num w:numId="10" w16cid:durableId="17735466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BE6"/>
    <w:rsid w:val="00005657"/>
    <w:rsid w:val="00044A8F"/>
    <w:rsid w:val="000662BA"/>
    <w:rsid w:val="000711F7"/>
    <w:rsid w:val="00080956"/>
    <w:rsid w:val="00174213"/>
    <w:rsid w:val="001818D2"/>
    <w:rsid w:val="00187B5B"/>
    <w:rsid w:val="00190CF6"/>
    <w:rsid w:val="00193BE6"/>
    <w:rsid w:val="002351F8"/>
    <w:rsid w:val="002C40AC"/>
    <w:rsid w:val="002D766E"/>
    <w:rsid w:val="00304E13"/>
    <w:rsid w:val="00312CDD"/>
    <w:rsid w:val="003A7DAA"/>
    <w:rsid w:val="003C00AC"/>
    <w:rsid w:val="003C3B8C"/>
    <w:rsid w:val="003D032B"/>
    <w:rsid w:val="004767DA"/>
    <w:rsid w:val="0048077C"/>
    <w:rsid w:val="00491DDC"/>
    <w:rsid w:val="004931F6"/>
    <w:rsid w:val="004C5AE1"/>
    <w:rsid w:val="004F1242"/>
    <w:rsid w:val="00537D49"/>
    <w:rsid w:val="005549C9"/>
    <w:rsid w:val="005A7ECD"/>
    <w:rsid w:val="005F1EF2"/>
    <w:rsid w:val="00644C9D"/>
    <w:rsid w:val="00657FEC"/>
    <w:rsid w:val="0067066A"/>
    <w:rsid w:val="00690FD5"/>
    <w:rsid w:val="006C1F4A"/>
    <w:rsid w:val="00803F0C"/>
    <w:rsid w:val="00830114"/>
    <w:rsid w:val="008901B2"/>
    <w:rsid w:val="008911B0"/>
    <w:rsid w:val="008A0BBF"/>
    <w:rsid w:val="008E48EE"/>
    <w:rsid w:val="008F0E41"/>
    <w:rsid w:val="00924B92"/>
    <w:rsid w:val="00935E78"/>
    <w:rsid w:val="009526B6"/>
    <w:rsid w:val="00953181"/>
    <w:rsid w:val="00990B8A"/>
    <w:rsid w:val="009B0907"/>
    <w:rsid w:val="009C7BE8"/>
    <w:rsid w:val="009E3DFE"/>
    <w:rsid w:val="00A0306B"/>
    <w:rsid w:val="00A12FA8"/>
    <w:rsid w:val="00A32DD4"/>
    <w:rsid w:val="00A5067A"/>
    <w:rsid w:val="00AA5F22"/>
    <w:rsid w:val="00B42505"/>
    <w:rsid w:val="00B4433B"/>
    <w:rsid w:val="00B71E87"/>
    <w:rsid w:val="00B8352D"/>
    <w:rsid w:val="00BD22CB"/>
    <w:rsid w:val="00C11073"/>
    <w:rsid w:val="00C7475D"/>
    <w:rsid w:val="00CF3DD4"/>
    <w:rsid w:val="00D14680"/>
    <w:rsid w:val="00D65265"/>
    <w:rsid w:val="00D77572"/>
    <w:rsid w:val="00D90511"/>
    <w:rsid w:val="00DF7BA4"/>
    <w:rsid w:val="00E058C2"/>
    <w:rsid w:val="00E42D65"/>
    <w:rsid w:val="00E80B80"/>
    <w:rsid w:val="00EA5F30"/>
    <w:rsid w:val="00EA763D"/>
    <w:rsid w:val="00ED7571"/>
    <w:rsid w:val="00FD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E92D0"/>
  <w15:chartTrackingRefBased/>
  <w15:docId w15:val="{D7FD0333-559E-4DE4-A90F-5F3E17E5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B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B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B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B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B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B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B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B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B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B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B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semiHidden/>
    <w:rsid w:val="00EA76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semiHidden/>
    <w:rsid w:val="00EA763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EA763D"/>
  </w:style>
  <w:style w:type="paragraph" w:styleId="Stopka">
    <w:name w:val="footer"/>
    <w:basedOn w:val="Normalny"/>
    <w:link w:val="StopkaZnak"/>
    <w:rsid w:val="00EA76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EA763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EA76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76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763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2505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250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87B5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235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05034-FBF6-4CC3-996E-DB9165054C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kancelaria_prawna</dc:creator>
  <cp:keywords/>
  <dc:description/>
  <cp:lastModifiedBy>Leszek Paluszyński</cp:lastModifiedBy>
  <cp:revision>2</cp:revision>
  <dcterms:created xsi:type="dcterms:W3CDTF">2025-07-23T06:34:00Z</dcterms:created>
  <dcterms:modified xsi:type="dcterms:W3CDTF">2025-07-23T06:34:00Z</dcterms:modified>
</cp:coreProperties>
</file>